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CAA38" w14:textId="77777777" w:rsidR="00A86D6D" w:rsidRDefault="00A86D6D" w:rsidP="00A86D6D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de-DE"/>
        </w:rPr>
      </w:pPr>
      <w:r>
        <w:rPr>
          <w:rFonts w:ascii="Arial" w:hAnsi="Arial" w:cs="Arial"/>
          <w:b/>
          <w:i/>
          <w:sz w:val="24"/>
          <w:szCs w:val="24"/>
          <w:lang w:val="de-DE"/>
        </w:rPr>
        <w:t>08.09.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lang w:val="de-DE"/>
        </w:rPr>
        <w:t>2017</w:t>
      </w:r>
    </w:p>
    <w:p w14:paraId="4766B14D" w14:textId="77777777" w:rsidR="00A86D6D" w:rsidRDefault="00A86D6D" w:rsidP="00953F28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</w:rPr>
      </w:pPr>
    </w:p>
    <w:p w14:paraId="0E7E0F19" w14:textId="77777777" w:rsidR="007E4ECA" w:rsidRPr="00953F28" w:rsidRDefault="00411B3C" w:rsidP="00953F28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</w:rPr>
      </w:pPr>
      <w:r w:rsidRPr="00953F28">
        <w:rPr>
          <w:rFonts w:ascii="Arial" w:hAnsi="Arial" w:cs="Arial"/>
          <w:b/>
          <w:i/>
          <w:iCs/>
          <w:sz w:val="24"/>
        </w:rPr>
        <w:t>O. Jordan przepojony miłością Chrystusa i n</w:t>
      </w:r>
      <w:r w:rsidR="008649AC" w:rsidRPr="00953F28">
        <w:rPr>
          <w:rFonts w:ascii="Arial" w:hAnsi="Arial" w:cs="Arial"/>
          <w:b/>
          <w:i/>
          <w:iCs/>
          <w:sz w:val="24"/>
        </w:rPr>
        <w:t>apełniony ogniem Ducha Świętego</w:t>
      </w:r>
    </w:p>
    <w:p w14:paraId="063977EC" w14:textId="77777777" w:rsidR="007E4ECA" w:rsidRPr="00953F28" w:rsidRDefault="007E4ECA" w:rsidP="00953F28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</w:rPr>
      </w:pPr>
    </w:p>
    <w:p w14:paraId="23CD388E" w14:textId="1405DB54" w:rsidR="00953F28" w:rsidRDefault="001A7CDC" w:rsidP="00953F28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</w:rPr>
      </w:pPr>
      <w:r w:rsidRPr="00953F28">
        <w:rPr>
          <w:rFonts w:ascii="Arial" w:hAnsi="Arial" w:cs="Arial"/>
          <w:sz w:val="24"/>
        </w:rPr>
        <w:t>Św. Paweł, mając na uwadze swoje osobiste doświadczenie spotkania Zmartwychwstałego Pana, które odmieniło całe jego życie i uczyniło z niego gorliwego apostoł</w:t>
      </w:r>
      <w:r w:rsidR="004B6BDB" w:rsidRPr="00953F28">
        <w:rPr>
          <w:rFonts w:ascii="Arial" w:hAnsi="Arial" w:cs="Arial"/>
          <w:sz w:val="24"/>
        </w:rPr>
        <w:t>a</w:t>
      </w:r>
      <w:r w:rsidRPr="00953F28">
        <w:rPr>
          <w:rFonts w:ascii="Arial" w:hAnsi="Arial" w:cs="Arial"/>
          <w:sz w:val="24"/>
        </w:rPr>
        <w:t xml:space="preserve">, pisze w jednym ze swoich listów: </w:t>
      </w:r>
      <w:r w:rsidR="00411B3C" w:rsidRPr="00953F28">
        <w:rPr>
          <w:rFonts w:ascii="Arial" w:hAnsi="Arial" w:cs="Arial"/>
          <w:sz w:val="24"/>
        </w:rPr>
        <w:t>„Albowiem miłość Chrystusa przynagla nas” (</w:t>
      </w:r>
      <w:r w:rsidR="008649AC" w:rsidRPr="00953F28">
        <w:rPr>
          <w:rFonts w:ascii="Arial" w:hAnsi="Arial" w:cs="Arial"/>
          <w:sz w:val="24"/>
        </w:rPr>
        <w:t>2 Kor 5,14</w:t>
      </w:r>
      <w:r w:rsidR="00411B3C" w:rsidRPr="00953F28">
        <w:rPr>
          <w:rFonts w:ascii="Arial" w:hAnsi="Arial" w:cs="Arial"/>
          <w:sz w:val="24"/>
        </w:rPr>
        <w:t>)</w:t>
      </w:r>
      <w:r w:rsidRPr="00953F28">
        <w:rPr>
          <w:rFonts w:ascii="Arial" w:hAnsi="Arial" w:cs="Arial"/>
          <w:sz w:val="24"/>
        </w:rPr>
        <w:t xml:space="preserve">. Do tych słów apostoła narodów, nawiązuje </w:t>
      </w:r>
      <w:r w:rsidR="007D6E44" w:rsidRPr="00953F28">
        <w:rPr>
          <w:rFonts w:ascii="Arial" w:hAnsi="Arial" w:cs="Arial"/>
          <w:sz w:val="24"/>
        </w:rPr>
        <w:t xml:space="preserve">także </w:t>
      </w:r>
      <w:r w:rsidRPr="00953F28">
        <w:rPr>
          <w:rFonts w:ascii="Arial" w:hAnsi="Arial" w:cs="Arial"/>
          <w:sz w:val="24"/>
        </w:rPr>
        <w:t xml:space="preserve">o. Jordan w </w:t>
      </w:r>
      <w:r w:rsidRPr="00953F28">
        <w:rPr>
          <w:rFonts w:ascii="Arial" w:hAnsi="Arial" w:cs="Arial"/>
          <w:i/>
          <w:sz w:val="24"/>
        </w:rPr>
        <w:t>Dzienniku duchowym</w:t>
      </w:r>
      <w:r w:rsidR="00953F28">
        <w:rPr>
          <w:rFonts w:ascii="Arial" w:hAnsi="Arial" w:cs="Arial"/>
          <w:sz w:val="24"/>
        </w:rPr>
        <w:t xml:space="preserve"> (IV/</w:t>
      </w:r>
      <w:r w:rsidRPr="00953F28">
        <w:rPr>
          <w:rFonts w:ascii="Arial" w:hAnsi="Arial" w:cs="Arial"/>
          <w:sz w:val="24"/>
        </w:rPr>
        <w:t xml:space="preserve">30) u kresu swojego życia (20.08.1916), na dwa lata przed swoją śmiercią. </w:t>
      </w:r>
      <w:r w:rsidR="007D6E44" w:rsidRPr="00953F28">
        <w:rPr>
          <w:rFonts w:ascii="Arial" w:hAnsi="Arial" w:cs="Arial"/>
          <w:sz w:val="24"/>
        </w:rPr>
        <w:t xml:space="preserve">Oddają one bardzo dobrze najgłębsze doświadczenie wiary naszego Założyciela, które bierze swój początek z doświadczenia miłości Jezusa Chrystusa. </w:t>
      </w:r>
    </w:p>
    <w:p w14:paraId="681C9EBE" w14:textId="77777777" w:rsidR="00953F28" w:rsidRDefault="00953F28" w:rsidP="00953F28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</w:rPr>
      </w:pPr>
    </w:p>
    <w:p w14:paraId="5DA5BA81" w14:textId="10A6F324" w:rsidR="00953F28" w:rsidRDefault="007D6E44" w:rsidP="00953F28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</w:rPr>
      </w:pPr>
      <w:r w:rsidRPr="00953F28">
        <w:rPr>
          <w:rFonts w:ascii="Arial" w:hAnsi="Arial" w:cs="Arial"/>
          <w:sz w:val="24"/>
        </w:rPr>
        <w:t>O. Jordan był przepojony miłością Jezusa Chrystusa, która daje zbawienie. Miłość ta wzbudzała w nim nieodparte pragnienie dzielenia się nią z innymi. Kiedy tak bardzo osobiście doświadczył prawdziwości słów</w:t>
      </w:r>
      <w:r w:rsidR="00F46A53" w:rsidRPr="00953F28">
        <w:rPr>
          <w:rFonts w:ascii="Arial" w:hAnsi="Arial" w:cs="Arial"/>
          <w:sz w:val="24"/>
        </w:rPr>
        <w:t>:</w:t>
      </w:r>
      <w:r w:rsidRPr="00953F28">
        <w:rPr>
          <w:rFonts w:ascii="Arial" w:hAnsi="Arial" w:cs="Arial"/>
          <w:sz w:val="24"/>
        </w:rPr>
        <w:t xml:space="preserve"> „A to jest życie wieczne: aby znali Ciebie, jedynego prawdziwego Boga, oraz Tego, którego posłałeś, Jezusa Chrystusa” (J 17,3)</w:t>
      </w:r>
      <w:r w:rsidR="00F46A53" w:rsidRPr="00953F28">
        <w:rPr>
          <w:rFonts w:ascii="Arial" w:hAnsi="Arial" w:cs="Arial"/>
          <w:sz w:val="24"/>
        </w:rPr>
        <w:t xml:space="preserve">, jego zasadniczym życiowym celem stało się pragnienie dzielenia się tym doświadczeniem. Dzieła, które założył w tym właśnie doświadczeniu znajdują swój fundament i nieustanną inspirację. Tak wyraźnie oddają tę prawdę chociażby słowa, które zapisuje w </w:t>
      </w:r>
      <w:r w:rsidR="00F46A53" w:rsidRPr="00953F28">
        <w:rPr>
          <w:rFonts w:ascii="Arial" w:hAnsi="Arial" w:cs="Arial"/>
          <w:i/>
          <w:sz w:val="24"/>
        </w:rPr>
        <w:t xml:space="preserve">Dzienniku duchowym </w:t>
      </w:r>
      <w:r w:rsidR="00953F28">
        <w:rPr>
          <w:rFonts w:ascii="Arial" w:hAnsi="Arial" w:cs="Arial"/>
          <w:sz w:val="24"/>
        </w:rPr>
        <w:t>(DD II/</w:t>
      </w:r>
      <w:r w:rsidR="00F46A53" w:rsidRPr="00953F28">
        <w:rPr>
          <w:rFonts w:ascii="Arial" w:hAnsi="Arial" w:cs="Arial"/>
          <w:sz w:val="24"/>
        </w:rPr>
        <w:t xml:space="preserve">70): „Wszystkich jesteś dłużnikiem! Nie spocznijcie, aż wszyscy poznają i pokochają Jezusa Zbawiciela i będą Mu służyli (14.02.1904)”. </w:t>
      </w:r>
      <w:r w:rsidR="00953F28">
        <w:rPr>
          <w:rFonts w:ascii="Arial" w:hAnsi="Arial" w:cs="Arial"/>
          <w:sz w:val="24"/>
        </w:rPr>
        <w:t>Dwa dni później dopisuje (DD II/</w:t>
      </w:r>
      <w:r w:rsidR="00F46A53" w:rsidRPr="00953F28">
        <w:rPr>
          <w:rFonts w:ascii="Arial" w:hAnsi="Arial" w:cs="Arial"/>
          <w:sz w:val="24"/>
        </w:rPr>
        <w:t>71): „O Jezu będę głosił Twoje Imię. Ty wiesz, jak mnie to przynagla” 16.02.1914.</w:t>
      </w:r>
    </w:p>
    <w:p w14:paraId="68CF1501" w14:textId="77777777" w:rsidR="00953F28" w:rsidRDefault="00953F28" w:rsidP="00953F28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</w:rPr>
      </w:pPr>
    </w:p>
    <w:p w14:paraId="34198A48" w14:textId="437B4857" w:rsidR="00953F28" w:rsidRDefault="00F46A53" w:rsidP="00953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F28">
        <w:rPr>
          <w:rFonts w:ascii="Arial" w:hAnsi="Arial" w:cs="Arial"/>
          <w:sz w:val="24"/>
        </w:rPr>
        <w:t>Prawdziwość doświadczenia miłości Chrystusa objawia się w nim przez fakt, że pozwala się prowadzić Duchowi Świętemu</w:t>
      </w:r>
      <w:r w:rsidR="00735784" w:rsidRPr="00953F28">
        <w:rPr>
          <w:rFonts w:ascii="Arial" w:hAnsi="Arial" w:cs="Arial"/>
          <w:sz w:val="24"/>
        </w:rPr>
        <w:t xml:space="preserve">. Ta Moc z wysoka </w:t>
      </w:r>
      <w:r w:rsidRPr="00953F28">
        <w:rPr>
          <w:rFonts w:ascii="Arial" w:hAnsi="Arial" w:cs="Arial"/>
          <w:sz w:val="24"/>
        </w:rPr>
        <w:t xml:space="preserve">wyprowadza </w:t>
      </w:r>
      <w:r w:rsidR="00735784" w:rsidRPr="00953F28">
        <w:rPr>
          <w:rFonts w:ascii="Arial" w:hAnsi="Arial" w:cs="Arial"/>
          <w:sz w:val="24"/>
        </w:rPr>
        <w:t>g</w:t>
      </w:r>
      <w:r w:rsidRPr="00953F28">
        <w:rPr>
          <w:rFonts w:ascii="Arial" w:hAnsi="Arial" w:cs="Arial"/>
          <w:sz w:val="24"/>
        </w:rPr>
        <w:t xml:space="preserve">o, tak jak kiedyś Apostołów Jezusa Chrystusa, ku </w:t>
      </w:r>
      <w:r w:rsidR="00735784" w:rsidRPr="00953F28">
        <w:rPr>
          <w:rFonts w:ascii="Arial" w:hAnsi="Arial" w:cs="Arial"/>
          <w:sz w:val="24"/>
        </w:rPr>
        <w:t>innym ludziom. Stąd też wielokrotnie powtarzane przesłanie o uniwersalności Towarzystwa; zadanie, aby wszystkim i wszędzie dać poznać piękno i głębię miłości Pana (</w:t>
      </w:r>
      <w:proofErr w:type="spellStart"/>
      <w:r w:rsidR="00735784" w:rsidRPr="00953F28">
        <w:rPr>
          <w:rFonts w:ascii="Arial" w:hAnsi="Arial" w:cs="Arial"/>
          <w:i/>
          <w:iCs/>
          <w:sz w:val="24"/>
          <w:szCs w:val="24"/>
        </w:rPr>
        <w:t>manifestare</w:t>
      </w:r>
      <w:proofErr w:type="spellEnd"/>
      <w:r w:rsidR="00735784" w:rsidRPr="00953F28">
        <w:rPr>
          <w:rFonts w:ascii="Arial" w:hAnsi="Arial" w:cs="Arial"/>
          <w:i/>
          <w:iCs/>
          <w:sz w:val="24"/>
          <w:szCs w:val="24"/>
        </w:rPr>
        <w:t xml:space="preserve"> Dominum </w:t>
      </w:r>
      <w:proofErr w:type="spellStart"/>
      <w:r w:rsidR="00735784" w:rsidRPr="00953F28">
        <w:rPr>
          <w:rFonts w:ascii="Arial" w:hAnsi="Arial" w:cs="Arial"/>
          <w:i/>
          <w:iCs/>
          <w:sz w:val="24"/>
          <w:szCs w:val="24"/>
        </w:rPr>
        <w:t>Nostrum</w:t>
      </w:r>
      <w:proofErr w:type="spellEnd"/>
      <w:r w:rsidR="00735784" w:rsidRPr="00953F28">
        <w:rPr>
          <w:rFonts w:ascii="Arial" w:hAnsi="Arial" w:cs="Arial"/>
          <w:i/>
          <w:iCs/>
          <w:sz w:val="24"/>
          <w:szCs w:val="24"/>
        </w:rPr>
        <w:t xml:space="preserve"> omnibus et </w:t>
      </w:r>
      <w:proofErr w:type="spellStart"/>
      <w:r w:rsidR="00735784" w:rsidRPr="00953F28">
        <w:rPr>
          <w:rFonts w:ascii="Arial" w:hAnsi="Arial" w:cs="Arial"/>
          <w:i/>
          <w:iCs/>
          <w:sz w:val="24"/>
          <w:szCs w:val="24"/>
        </w:rPr>
        <w:t>ubique</w:t>
      </w:r>
      <w:proofErr w:type="spellEnd"/>
      <w:r w:rsidR="00735784" w:rsidRPr="00953F28">
        <w:rPr>
          <w:rFonts w:ascii="Arial" w:hAnsi="Arial" w:cs="Arial"/>
          <w:iCs/>
          <w:sz w:val="24"/>
          <w:szCs w:val="24"/>
        </w:rPr>
        <w:t>).</w:t>
      </w:r>
      <w:r w:rsidR="007B0534" w:rsidRPr="00953F28">
        <w:rPr>
          <w:rFonts w:ascii="Arial" w:hAnsi="Arial" w:cs="Arial"/>
          <w:iCs/>
          <w:sz w:val="24"/>
          <w:szCs w:val="24"/>
        </w:rPr>
        <w:t xml:space="preserve"> </w:t>
      </w:r>
      <w:r w:rsidR="00735784" w:rsidRPr="00953F28">
        <w:rPr>
          <w:rFonts w:ascii="Arial" w:hAnsi="Arial" w:cs="Arial"/>
          <w:sz w:val="24"/>
        </w:rPr>
        <w:t xml:space="preserve">To właśnie ogień Ducha Świętego płonący w sercu o. Jordana </w:t>
      </w:r>
      <w:r w:rsidR="007B0534" w:rsidRPr="00953F28">
        <w:rPr>
          <w:rFonts w:ascii="Arial" w:hAnsi="Arial" w:cs="Arial"/>
          <w:sz w:val="24"/>
        </w:rPr>
        <w:t>sprawiał, że tak często i z taką mocą pojawiały się w jego ustach słowa wzywające do gorliwości i zapału apostolskiego. Bez tego ognia nie byłoby naszego Założyciela i nas, którzy idziemy wsłuchując się w słowa: „</w:t>
      </w:r>
      <w:r w:rsidR="007B0534" w:rsidRPr="00953F28">
        <w:rPr>
          <w:rFonts w:ascii="Arial" w:hAnsi="Arial" w:cs="Arial"/>
          <w:sz w:val="24"/>
          <w:szCs w:val="24"/>
        </w:rPr>
        <w:t>Dopóki żyje na świecie choćby jeden człowiek, który nie zna Boga i nie kocha Go</w:t>
      </w:r>
      <w:r w:rsidR="00E33D74" w:rsidRPr="00953F28">
        <w:rPr>
          <w:rFonts w:ascii="Arial" w:hAnsi="Arial" w:cs="Arial"/>
          <w:sz w:val="24"/>
          <w:szCs w:val="24"/>
        </w:rPr>
        <w:t xml:space="preserve"> </w:t>
      </w:r>
      <w:r w:rsidR="007B0534" w:rsidRPr="00953F28">
        <w:rPr>
          <w:rFonts w:ascii="Arial" w:hAnsi="Arial" w:cs="Arial"/>
          <w:sz w:val="24"/>
          <w:szCs w:val="24"/>
        </w:rPr>
        <w:t>ponad wszystko, nie wolno ci ani</w:t>
      </w:r>
      <w:r w:rsidR="00953F28">
        <w:rPr>
          <w:rFonts w:ascii="Arial" w:hAnsi="Arial" w:cs="Arial"/>
          <w:sz w:val="24"/>
          <w:szCs w:val="24"/>
        </w:rPr>
        <w:t xml:space="preserve"> na chwilę spocząć” (DD II/1). </w:t>
      </w:r>
    </w:p>
    <w:p w14:paraId="2A5E422D" w14:textId="77777777" w:rsidR="00953F28" w:rsidRDefault="00953F28" w:rsidP="00953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22CD2" w14:textId="52DAAE51" w:rsidR="008649AC" w:rsidRDefault="007B0534" w:rsidP="00953F28">
      <w:pPr>
        <w:spacing w:after="0" w:line="240" w:lineRule="auto"/>
        <w:jc w:val="both"/>
        <w:rPr>
          <w:rFonts w:ascii="Arial" w:hAnsi="Arial" w:cs="Arial"/>
          <w:sz w:val="24"/>
        </w:rPr>
      </w:pPr>
      <w:r w:rsidRPr="00953F28">
        <w:rPr>
          <w:rFonts w:ascii="Arial" w:hAnsi="Arial" w:cs="Arial"/>
          <w:sz w:val="24"/>
        </w:rPr>
        <w:t xml:space="preserve">Mając na względzie te doświadczenia o. Jordana widzę w nich sedno </w:t>
      </w:r>
      <w:r w:rsidR="004B6BDB" w:rsidRPr="00953F28">
        <w:rPr>
          <w:rFonts w:ascii="Arial" w:hAnsi="Arial" w:cs="Arial"/>
          <w:sz w:val="24"/>
        </w:rPr>
        <w:t xml:space="preserve">wiary </w:t>
      </w:r>
      <w:r w:rsidRPr="00953F28">
        <w:rPr>
          <w:rFonts w:ascii="Arial" w:hAnsi="Arial" w:cs="Arial"/>
          <w:sz w:val="24"/>
        </w:rPr>
        <w:t xml:space="preserve">chrześcijańskiej i </w:t>
      </w:r>
      <w:r w:rsidR="00E33D74" w:rsidRPr="00953F28">
        <w:rPr>
          <w:rFonts w:ascii="Arial" w:hAnsi="Arial" w:cs="Arial"/>
          <w:sz w:val="24"/>
        </w:rPr>
        <w:t xml:space="preserve">jednocześnie fundament naszej salwatoriańskiej tożsamości. Nasz Założyciel przypomina w ten sposób, że nie ma nas tak naprawdę bez doświadczenie miłości Chrystusa. To ona stanowi spełnienie </w:t>
      </w:r>
      <w:r w:rsidR="004B6BDB" w:rsidRPr="00953F28">
        <w:rPr>
          <w:rFonts w:ascii="Arial" w:hAnsi="Arial" w:cs="Arial"/>
          <w:sz w:val="24"/>
        </w:rPr>
        <w:t xml:space="preserve">naszych </w:t>
      </w:r>
      <w:r w:rsidR="00E33D74" w:rsidRPr="00953F28">
        <w:rPr>
          <w:rFonts w:ascii="Arial" w:hAnsi="Arial" w:cs="Arial"/>
          <w:sz w:val="24"/>
        </w:rPr>
        <w:t xml:space="preserve">najgłębszych ludzkich pragnień oraz źródło zapału apostolskiego. W ten sposób o. Jordan wzywa mnie do troski o osobistą więź miłości z Panem; do pogłębiania tej więzi na modlitwie, </w:t>
      </w:r>
      <w:r w:rsidR="004B6BDB" w:rsidRPr="00953F28">
        <w:rPr>
          <w:rFonts w:ascii="Arial" w:hAnsi="Arial" w:cs="Arial"/>
          <w:sz w:val="24"/>
        </w:rPr>
        <w:t xml:space="preserve">w </w:t>
      </w:r>
      <w:r w:rsidR="00E33D74" w:rsidRPr="00953F28">
        <w:rPr>
          <w:rFonts w:ascii="Arial" w:hAnsi="Arial" w:cs="Arial"/>
          <w:sz w:val="24"/>
        </w:rPr>
        <w:t>słuchaniu słowa Bożego</w:t>
      </w:r>
      <w:r w:rsidR="004B6BDB" w:rsidRPr="00953F28">
        <w:rPr>
          <w:rFonts w:ascii="Arial" w:hAnsi="Arial" w:cs="Arial"/>
          <w:sz w:val="24"/>
        </w:rPr>
        <w:t xml:space="preserve"> oraz w życiu sakramentalnym</w:t>
      </w:r>
      <w:r w:rsidR="00E33D74" w:rsidRPr="00953F28">
        <w:rPr>
          <w:rFonts w:ascii="Arial" w:hAnsi="Arial" w:cs="Arial"/>
          <w:sz w:val="24"/>
        </w:rPr>
        <w:t xml:space="preserve">. Wzywa też do odkrywania śladów tej miłości Chrystusa w mojej historii życia i powołania salwatoriańskiego oraz w mojej teraźniejszości, we wspólnocie, w której żyję i </w:t>
      </w:r>
      <w:r w:rsidR="004B6BDB" w:rsidRPr="00953F28">
        <w:rPr>
          <w:rFonts w:ascii="Arial" w:hAnsi="Arial" w:cs="Arial"/>
          <w:sz w:val="24"/>
        </w:rPr>
        <w:t>w posłudze, którą</w:t>
      </w:r>
      <w:r w:rsidR="00E33D74" w:rsidRPr="00953F28">
        <w:rPr>
          <w:rFonts w:ascii="Arial" w:hAnsi="Arial" w:cs="Arial"/>
          <w:sz w:val="24"/>
        </w:rPr>
        <w:t xml:space="preserve"> podejmuję. W ten sposób o. Jordan przypomina mi też o wielkim znaczeniu otwartości na Ducha Świętego, który wzbudza zbawczy niepokój serca i nie pozwala spocząć. </w:t>
      </w:r>
      <w:r w:rsidR="004B6BDB" w:rsidRPr="00953F28">
        <w:rPr>
          <w:rFonts w:ascii="Arial" w:hAnsi="Arial" w:cs="Arial"/>
          <w:sz w:val="24"/>
        </w:rPr>
        <w:t>Zachęca do nieustannego przyzywania Ducha Jezusa Chrystusa, by to zawołanie o. Jordana „nie wolno ci spocząć”, nie było jedynie piękną kartą salwatoriańskiej historii, ale urzeczywistniało się tu i teraz.</w:t>
      </w:r>
    </w:p>
    <w:p w14:paraId="7D1D8FA3" w14:textId="77777777" w:rsidR="00953F28" w:rsidRPr="00953F28" w:rsidRDefault="00953F28" w:rsidP="00953F28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14:paraId="721C5181" w14:textId="2F63EFB8" w:rsidR="00953F28" w:rsidRPr="00953F28" w:rsidRDefault="00953F28" w:rsidP="00953F28">
      <w:pPr>
        <w:spacing w:after="0" w:line="360" w:lineRule="auto"/>
        <w:rPr>
          <w:rFonts w:ascii="Arial" w:hAnsi="Arial" w:cs="Arial"/>
          <w:i/>
          <w:iCs/>
          <w:sz w:val="24"/>
        </w:rPr>
      </w:pPr>
      <w:r w:rsidRPr="00953F28">
        <w:rPr>
          <w:rFonts w:ascii="Arial" w:hAnsi="Arial" w:cs="Arial"/>
          <w:i/>
          <w:iCs/>
          <w:sz w:val="24"/>
        </w:rPr>
        <w:t>ks. Roman Słupek SDS</w:t>
      </w:r>
    </w:p>
    <w:p w14:paraId="383E565F" w14:textId="77777777" w:rsidR="004B6BDB" w:rsidRPr="00953F28" w:rsidRDefault="004B6BDB" w:rsidP="00953F2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14:paraId="4A844B6F" w14:textId="77777777" w:rsidR="004B6BDB" w:rsidRPr="00953F28" w:rsidRDefault="004B6BDB" w:rsidP="00953F2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sectPr w:rsidR="004B6BDB" w:rsidRPr="00953F28" w:rsidSect="006A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7C53"/>
    <w:multiLevelType w:val="hybridMultilevel"/>
    <w:tmpl w:val="02D2A01C"/>
    <w:lvl w:ilvl="0" w:tplc="A57C19CA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BA7D71"/>
    <w:multiLevelType w:val="hybridMultilevel"/>
    <w:tmpl w:val="53485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0547"/>
    <w:multiLevelType w:val="hybridMultilevel"/>
    <w:tmpl w:val="61AC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7BFC"/>
    <w:multiLevelType w:val="hybridMultilevel"/>
    <w:tmpl w:val="994ED968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60468"/>
    <w:multiLevelType w:val="hybridMultilevel"/>
    <w:tmpl w:val="843A4B6A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3379E"/>
    <w:multiLevelType w:val="hybridMultilevel"/>
    <w:tmpl w:val="EC04DB1E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669F"/>
    <w:multiLevelType w:val="hybridMultilevel"/>
    <w:tmpl w:val="391A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F17D7"/>
    <w:multiLevelType w:val="hybridMultilevel"/>
    <w:tmpl w:val="ADE4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4184"/>
    <w:multiLevelType w:val="hybridMultilevel"/>
    <w:tmpl w:val="0B66B036"/>
    <w:lvl w:ilvl="0" w:tplc="AA0C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A3E00"/>
    <w:multiLevelType w:val="hybridMultilevel"/>
    <w:tmpl w:val="7FD8150E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C7893"/>
    <w:multiLevelType w:val="hybridMultilevel"/>
    <w:tmpl w:val="FEB64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B7CFD"/>
    <w:multiLevelType w:val="hybridMultilevel"/>
    <w:tmpl w:val="B60453CE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24DBD"/>
    <w:multiLevelType w:val="hybridMultilevel"/>
    <w:tmpl w:val="40102DBA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93849"/>
    <w:multiLevelType w:val="hybridMultilevel"/>
    <w:tmpl w:val="F258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20A6E"/>
    <w:multiLevelType w:val="hybridMultilevel"/>
    <w:tmpl w:val="85464C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73BA7"/>
    <w:multiLevelType w:val="hybridMultilevel"/>
    <w:tmpl w:val="6EAAE3BE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D5E03"/>
    <w:multiLevelType w:val="hybridMultilevel"/>
    <w:tmpl w:val="DA047E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B5EE2"/>
    <w:multiLevelType w:val="hybridMultilevel"/>
    <w:tmpl w:val="C93A375C"/>
    <w:lvl w:ilvl="0" w:tplc="3E9A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E2"/>
    <w:rsid w:val="00003736"/>
    <w:rsid w:val="00010B2A"/>
    <w:rsid w:val="00066086"/>
    <w:rsid w:val="000D5744"/>
    <w:rsid w:val="00103E7C"/>
    <w:rsid w:val="00115B0D"/>
    <w:rsid w:val="00135447"/>
    <w:rsid w:val="00192126"/>
    <w:rsid w:val="001A3DB6"/>
    <w:rsid w:val="001A7CDC"/>
    <w:rsid w:val="001C1FA8"/>
    <w:rsid w:val="001E6B75"/>
    <w:rsid w:val="002C79F4"/>
    <w:rsid w:val="002E76E6"/>
    <w:rsid w:val="002F0764"/>
    <w:rsid w:val="00411B3C"/>
    <w:rsid w:val="0041622E"/>
    <w:rsid w:val="00453565"/>
    <w:rsid w:val="004912A7"/>
    <w:rsid w:val="004B5426"/>
    <w:rsid w:val="004B6BDB"/>
    <w:rsid w:val="00530437"/>
    <w:rsid w:val="005536CE"/>
    <w:rsid w:val="005669B9"/>
    <w:rsid w:val="005A26C0"/>
    <w:rsid w:val="005A54E1"/>
    <w:rsid w:val="005E4217"/>
    <w:rsid w:val="005E61FD"/>
    <w:rsid w:val="006A520C"/>
    <w:rsid w:val="006B20D1"/>
    <w:rsid w:val="006B6D6A"/>
    <w:rsid w:val="006C47D5"/>
    <w:rsid w:val="006C4866"/>
    <w:rsid w:val="006F02A0"/>
    <w:rsid w:val="00724820"/>
    <w:rsid w:val="00735784"/>
    <w:rsid w:val="00772F06"/>
    <w:rsid w:val="0079075F"/>
    <w:rsid w:val="007940D3"/>
    <w:rsid w:val="007B0534"/>
    <w:rsid w:val="007D6E44"/>
    <w:rsid w:val="007E4ECA"/>
    <w:rsid w:val="00821CB3"/>
    <w:rsid w:val="00834355"/>
    <w:rsid w:val="00840D55"/>
    <w:rsid w:val="008547E2"/>
    <w:rsid w:val="008649AC"/>
    <w:rsid w:val="008C55AD"/>
    <w:rsid w:val="00953F28"/>
    <w:rsid w:val="009731A4"/>
    <w:rsid w:val="0099242F"/>
    <w:rsid w:val="009C42E6"/>
    <w:rsid w:val="009D0A30"/>
    <w:rsid w:val="00A430CC"/>
    <w:rsid w:val="00A86D6D"/>
    <w:rsid w:val="00AD2D96"/>
    <w:rsid w:val="00BB260C"/>
    <w:rsid w:val="00BD6929"/>
    <w:rsid w:val="00BE63B5"/>
    <w:rsid w:val="00D726FA"/>
    <w:rsid w:val="00D83FCA"/>
    <w:rsid w:val="00DA1BDB"/>
    <w:rsid w:val="00DA58DB"/>
    <w:rsid w:val="00DB3DEC"/>
    <w:rsid w:val="00DC30F8"/>
    <w:rsid w:val="00DD1EAC"/>
    <w:rsid w:val="00DE0E7E"/>
    <w:rsid w:val="00E33D74"/>
    <w:rsid w:val="00F37FD3"/>
    <w:rsid w:val="00F46A53"/>
    <w:rsid w:val="00F5655D"/>
    <w:rsid w:val="00F70748"/>
    <w:rsid w:val="00FB405B"/>
    <w:rsid w:val="00FB4A4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4557"/>
  <w15:docId w15:val="{3DE4920C-F331-41EE-B222-39DDA972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47E2"/>
    <w:pPr>
      <w:spacing w:after="0" w:line="240" w:lineRule="auto"/>
    </w:pPr>
    <w:rPr>
      <w:rFonts w:eastAsiaTheme="minorEastAsia"/>
      <w:lang w:eastAsia="pl-PL"/>
    </w:rPr>
  </w:style>
  <w:style w:type="character" w:customStyle="1" w:styleId="NoSpacingChar">
    <w:name w:val="No Spacing Char"/>
    <w:basedOn w:val="DefaultParagraphFont"/>
    <w:link w:val="NoSpacing"/>
    <w:uiPriority w:val="1"/>
    <w:rsid w:val="008547E2"/>
    <w:rPr>
      <w:rFonts w:eastAsiaTheme="minorEastAsia"/>
      <w:lang w:eastAsia="pl-PL"/>
    </w:rPr>
  </w:style>
  <w:style w:type="paragraph" w:styleId="ListParagraph">
    <w:name w:val="List Paragraph"/>
    <w:basedOn w:val="Normal"/>
    <w:uiPriority w:val="34"/>
    <w:qFormat/>
    <w:rsid w:val="00010B2A"/>
    <w:pPr>
      <w:ind w:left="720"/>
      <w:contextualSpacing/>
    </w:pPr>
  </w:style>
  <w:style w:type="character" w:styleId="Hyperlink">
    <w:name w:val="Hyperlink"/>
    <w:uiPriority w:val="99"/>
    <w:unhideWhenUsed/>
    <w:rsid w:val="0001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821CB3"/>
  </w:style>
  <w:style w:type="character" w:styleId="Strong">
    <w:name w:val="Strong"/>
    <w:basedOn w:val="DefaultParagraphFont"/>
    <w:uiPriority w:val="22"/>
    <w:qFormat/>
    <w:rsid w:val="005E4217"/>
    <w:rPr>
      <w:b/>
      <w:bCs/>
    </w:rPr>
  </w:style>
  <w:style w:type="character" w:styleId="Emphasis">
    <w:name w:val="Emphasis"/>
    <w:basedOn w:val="DefaultParagraphFont"/>
    <w:uiPriority w:val="20"/>
    <w:qFormat/>
    <w:rsid w:val="005E4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6318-D28E-AC4A-B6BC-480D13A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543</Words>
  <Characters>2884</Characters>
  <Application>Microsoft Macintosh Word</Application>
  <DocSecurity>0</DocSecurity>
  <Lines>47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Studzienny</dc:creator>
  <cp:keywords/>
  <dc:description/>
  <cp:lastModifiedBy>Adam Teneta</cp:lastModifiedBy>
  <cp:revision>11</cp:revision>
  <cp:lastPrinted>2017-01-19T14:27:00Z</cp:lastPrinted>
  <dcterms:created xsi:type="dcterms:W3CDTF">2017-04-01T09:33:00Z</dcterms:created>
  <dcterms:modified xsi:type="dcterms:W3CDTF">2017-09-05T08:07:00Z</dcterms:modified>
</cp:coreProperties>
</file>